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auto"/>
        <w:ind w:left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jc w:val="center"/>
        <w:rPr>
          <w:rFonts w:hint="eastAsia" w:ascii="宋体" w:hAnsi="宋体" w:eastAsia="宋体" w:cs="宋体"/>
          <w:color w:val="auto"/>
        </w:rPr>
      </w:pPr>
      <w:bookmarkStart w:id="0" w:name="_GoBack"/>
      <w:r>
        <w:rPr>
          <w:rStyle w:val="6"/>
          <w:rFonts w:hint="eastAsia" w:ascii="宋体" w:hAnsi="宋体" w:eastAsia="宋体" w:cs="宋体"/>
          <w:color w:val="auto"/>
          <w:shd w:val="clear" w:color="auto" w:fill="FFFFFF"/>
        </w:rPr>
        <w:t>投标报价表</w:t>
      </w:r>
    </w:p>
    <w:bookmarkEnd w:id="0"/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 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jc w:val="righ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货币及单位：人民币元</w:t>
      </w:r>
    </w:p>
    <w:tbl>
      <w:tblPr>
        <w:tblStyle w:val="9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5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firstLine="42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项目名称</w:t>
            </w:r>
          </w:p>
        </w:tc>
        <w:tc>
          <w:tcPr>
            <w:tcW w:w="283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firstLine="42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总价</w:t>
            </w:r>
          </w:p>
        </w:tc>
        <w:tc>
          <w:tcPr>
            <w:tcW w:w="2126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firstLine="42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3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6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3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6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3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6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★注意：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纸质投标文件正本中的本表应为原件。 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 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投标人：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（全称并加盖单位公章）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投标人代表签字：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                   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日期：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    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   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u w:val="single"/>
          <w:shd w:val="clear" w:color="auto" w:fill="FFFFFF"/>
        </w:rPr>
        <w:t>   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日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宋体" w:hAnsi="宋体" w:eastAsia="宋体" w:cs="宋体"/>
          <w:color w:val="auto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锟斤拷锟脚猴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72"/>
    <w:rsid w:val="00000C11"/>
    <w:rsid w:val="00007804"/>
    <w:rsid w:val="000201CD"/>
    <w:rsid w:val="00026F13"/>
    <w:rsid w:val="00036005"/>
    <w:rsid w:val="000601F9"/>
    <w:rsid w:val="0006209F"/>
    <w:rsid w:val="000812B4"/>
    <w:rsid w:val="00090E83"/>
    <w:rsid w:val="00097229"/>
    <w:rsid w:val="000B6E68"/>
    <w:rsid w:val="000F4B46"/>
    <w:rsid w:val="001064B2"/>
    <w:rsid w:val="00134D08"/>
    <w:rsid w:val="001432BD"/>
    <w:rsid w:val="00144778"/>
    <w:rsid w:val="001A41AE"/>
    <w:rsid w:val="001B29D4"/>
    <w:rsid w:val="001B41EC"/>
    <w:rsid w:val="001C0D81"/>
    <w:rsid w:val="001E5A9F"/>
    <w:rsid w:val="00240465"/>
    <w:rsid w:val="00264E6B"/>
    <w:rsid w:val="00282A4B"/>
    <w:rsid w:val="002962F4"/>
    <w:rsid w:val="002A38D0"/>
    <w:rsid w:val="002C02B9"/>
    <w:rsid w:val="002C11BD"/>
    <w:rsid w:val="002D7AA8"/>
    <w:rsid w:val="002E3571"/>
    <w:rsid w:val="002F7786"/>
    <w:rsid w:val="0030447F"/>
    <w:rsid w:val="00306431"/>
    <w:rsid w:val="003135BA"/>
    <w:rsid w:val="00322509"/>
    <w:rsid w:val="00355EE3"/>
    <w:rsid w:val="0037734A"/>
    <w:rsid w:val="003B5A07"/>
    <w:rsid w:val="003D42C0"/>
    <w:rsid w:val="003E1D35"/>
    <w:rsid w:val="00413E7C"/>
    <w:rsid w:val="004170F7"/>
    <w:rsid w:val="00423432"/>
    <w:rsid w:val="0043500D"/>
    <w:rsid w:val="00452F2B"/>
    <w:rsid w:val="004972C6"/>
    <w:rsid w:val="004A1271"/>
    <w:rsid w:val="004A46F8"/>
    <w:rsid w:val="004B5B9B"/>
    <w:rsid w:val="004D04A6"/>
    <w:rsid w:val="004E7D63"/>
    <w:rsid w:val="00511891"/>
    <w:rsid w:val="00513259"/>
    <w:rsid w:val="005317F7"/>
    <w:rsid w:val="0055073B"/>
    <w:rsid w:val="00563F14"/>
    <w:rsid w:val="00566149"/>
    <w:rsid w:val="005762DD"/>
    <w:rsid w:val="00582B07"/>
    <w:rsid w:val="00587666"/>
    <w:rsid w:val="005B32E1"/>
    <w:rsid w:val="005D31CB"/>
    <w:rsid w:val="005D3811"/>
    <w:rsid w:val="005D4B2C"/>
    <w:rsid w:val="005E307E"/>
    <w:rsid w:val="005F1B03"/>
    <w:rsid w:val="005F6EE1"/>
    <w:rsid w:val="00643104"/>
    <w:rsid w:val="00664568"/>
    <w:rsid w:val="00676C57"/>
    <w:rsid w:val="006A7823"/>
    <w:rsid w:val="006F10D2"/>
    <w:rsid w:val="0070012B"/>
    <w:rsid w:val="007274A5"/>
    <w:rsid w:val="00777DBE"/>
    <w:rsid w:val="007A4A3A"/>
    <w:rsid w:val="008058F1"/>
    <w:rsid w:val="00806112"/>
    <w:rsid w:val="00807A31"/>
    <w:rsid w:val="00833A8A"/>
    <w:rsid w:val="00863395"/>
    <w:rsid w:val="00866879"/>
    <w:rsid w:val="00887754"/>
    <w:rsid w:val="00893874"/>
    <w:rsid w:val="00896E08"/>
    <w:rsid w:val="00896F05"/>
    <w:rsid w:val="008C74E0"/>
    <w:rsid w:val="008E40B2"/>
    <w:rsid w:val="008F7DD7"/>
    <w:rsid w:val="00930D73"/>
    <w:rsid w:val="0094272A"/>
    <w:rsid w:val="00944171"/>
    <w:rsid w:val="00945524"/>
    <w:rsid w:val="00974A64"/>
    <w:rsid w:val="009926F1"/>
    <w:rsid w:val="00996DDA"/>
    <w:rsid w:val="009A3391"/>
    <w:rsid w:val="009A52F7"/>
    <w:rsid w:val="009B0094"/>
    <w:rsid w:val="009E5F91"/>
    <w:rsid w:val="009F57AB"/>
    <w:rsid w:val="009F7440"/>
    <w:rsid w:val="00A22C35"/>
    <w:rsid w:val="00A329F0"/>
    <w:rsid w:val="00A70D61"/>
    <w:rsid w:val="00AD0B14"/>
    <w:rsid w:val="00AD3A57"/>
    <w:rsid w:val="00AE139E"/>
    <w:rsid w:val="00AE3026"/>
    <w:rsid w:val="00B407B2"/>
    <w:rsid w:val="00B412A7"/>
    <w:rsid w:val="00B561B0"/>
    <w:rsid w:val="00B90072"/>
    <w:rsid w:val="00BC2A58"/>
    <w:rsid w:val="00BD243C"/>
    <w:rsid w:val="00BD4965"/>
    <w:rsid w:val="00BE2B85"/>
    <w:rsid w:val="00BF2977"/>
    <w:rsid w:val="00C100CD"/>
    <w:rsid w:val="00C30DA1"/>
    <w:rsid w:val="00C33DE2"/>
    <w:rsid w:val="00C4145C"/>
    <w:rsid w:val="00C41709"/>
    <w:rsid w:val="00C51121"/>
    <w:rsid w:val="00C5587A"/>
    <w:rsid w:val="00CA57D3"/>
    <w:rsid w:val="00CB1472"/>
    <w:rsid w:val="00CC3C21"/>
    <w:rsid w:val="00CC43C2"/>
    <w:rsid w:val="00CF00A9"/>
    <w:rsid w:val="00CF6B1E"/>
    <w:rsid w:val="00D02780"/>
    <w:rsid w:val="00D067F6"/>
    <w:rsid w:val="00D36B6F"/>
    <w:rsid w:val="00D372B6"/>
    <w:rsid w:val="00D642A4"/>
    <w:rsid w:val="00DB7912"/>
    <w:rsid w:val="00E33FA9"/>
    <w:rsid w:val="00E505A7"/>
    <w:rsid w:val="00E73DEB"/>
    <w:rsid w:val="00E76B07"/>
    <w:rsid w:val="00ED12A0"/>
    <w:rsid w:val="00F069F2"/>
    <w:rsid w:val="00F06FB2"/>
    <w:rsid w:val="00F53FD2"/>
    <w:rsid w:val="00F543F5"/>
    <w:rsid w:val="00F822D2"/>
    <w:rsid w:val="00FC125F"/>
    <w:rsid w:val="00FD20EE"/>
    <w:rsid w:val="00FE3419"/>
    <w:rsid w:val="00FE7883"/>
    <w:rsid w:val="00FF74A4"/>
    <w:rsid w:val="082203E1"/>
    <w:rsid w:val="17B37268"/>
    <w:rsid w:val="1B07687C"/>
    <w:rsid w:val="1FDE659C"/>
    <w:rsid w:val="44923CAB"/>
    <w:rsid w:val="479801A8"/>
    <w:rsid w:val="49271705"/>
    <w:rsid w:val="55750E59"/>
    <w:rsid w:val="59B24365"/>
    <w:rsid w:val="60F04023"/>
    <w:rsid w:val="73875F40"/>
    <w:rsid w:val="75AA7B29"/>
    <w:rsid w:val="79775A07"/>
    <w:rsid w:val="7F8BD8D3"/>
    <w:rsid w:val="FBFE5ECA"/>
    <w:rsid w:val="FF74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555555"/>
      <w:u w:val="none"/>
    </w:rPr>
  </w:style>
  <w:style w:type="character" w:styleId="8">
    <w:name w:val="annotation reference"/>
    <w:basedOn w:val="5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10</Pages>
  <Words>1009</Words>
  <Characters>1065</Characters>
  <Lines>10</Lines>
  <Paragraphs>3</Paragraphs>
  <TotalTime>69</TotalTime>
  <ScaleCrop>false</ScaleCrop>
  <LinksUpToDate>false</LinksUpToDate>
  <CharactersWithSpaces>1071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2021-04-26T08:58:00Z</dcterms:created>
  <dc:creator>huang 123</dc:creator>
  <cp:lastModifiedBy>康雨琛</cp:lastModifiedBy>
  <dcterms:modified xsi:type="dcterms:W3CDTF">2025-05-28T06:58:53Z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KSOTemplateDocerSaveRecord">
    <vt:lpwstr>eyJoZGlkIjoiMjRiZGZmOTI5NDcxMWZkOTYwZjI2ZmMzOTY0NzljMTYifQ==</vt:lpwstr>
  </property>
  <property fmtid="{D5CDD505-2E9C-101B-9397-08002B2CF9AE}" pid="4" name="ICV">
    <vt:lpwstr>860DD36F62E445EA9235A8037BA19609_13</vt:lpwstr>
  </property>
</Properties>
</file>